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8C173" w14:textId="6FDD1D77" w:rsidR="0045174B" w:rsidRPr="0045174B" w:rsidRDefault="00880749" w:rsidP="0045174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2D7CE00" wp14:editId="07475FC4">
            <wp:extent cx="6476365" cy="91467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22E59" w14:textId="77777777" w:rsidR="0045174B" w:rsidRPr="00D40106" w:rsidRDefault="0045174B" w:rsidP="00D40106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5"/>
      <w:bookmarkStart w:id="1" w:name="bookmark3"/>
      <w:bookmarkStart w:id="2" w:name="bookmark4"/>
      <w:bookmarkStart w:id="3" w:name="bookmark6"/>
      <w:bookmarkEnd w:id="0"/>
      <w:r w:rsidRPr="00D401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Pr="00D40106">
        <w:rPr>
          <w:rFonts w:ascii="Times New Roman" w:hAnsi="Times New Roman" w:cs="Times New Roman"/>
          <w:b/>
          <w:bCs/>
          <w:sz w:val="24"/>
          <w:szCs w:val="24"/>
          <w:lang w:bidi="ru-RU"/>
        </w:rPr>
        <w:t>. Общие положения</w:t>
      </w:r>
      <w:bookmarkEnd w:id="1"/>
      <w:bookmarkEnd w:id="2"/>
      <w:bookmarkEnd w:id="3"/>
    </w:p>
    <w:p w14:paraId="5C4EE395" w14:textId="77777777" w:rsidR="0045174B" w:rsidRPr="00D40106" w:rsidRDefault="0045174B" w:rsidP="00D4010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" w:name="bookmark7"/>
      <w:bookmarkEnd w:id="4"/>
      <w:r w:rsidRPr="00D40106">
        <w:rPr>
          <w:rFonts w:ascii="Times New Roman" w:hAnsi="Times New Roman" w:cs="Times New Roman"/>
          <w:sz w:val="24"/>
          <w:szCs w:val="24"/>
          <w:lang w:bidi="ru-RU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 с изменениями от 8 декабря 2020 года, </w:t>
      </w:r>
      <w:bookmarkStart w:id="5" w:name="_Hlk90307868"/>
      <w:r w:rsidRPr="00D40106">
        <w:rPr>
          <w:rFonts w:ascii="Times New Roman" w:hAnsi="Times New Roman" w:cs="Times New Roman"/>
          <w:sz w:val="24"/>
          <w:szCs w:val="24"/>
          <w:lang w:bidi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bookmarkEnd w:id="5"/>
      <w:r w:rsidRPr="00D40106">
        <w:rPr>
          <w:rFonts w:ascii="Times New Roman" w:hAnsi="Times New Roman" w:cs="Times New Roman"/>
          <w:sz w:val="24"/>
          <w:szCs w:val="24"/>
          <w:lang w:bidi="ru-RU"/>
        </w:rPr>
        <w:t>, а также Уставом дошкольного образовательного учреждения.</w:t>
      </w:r>
      <w:bookmarkStart w:id="6" w:name="bookmark8"/>
      <w:bookmarkEnd w:id="6"/>
    </w:p>
    <w:p w14:paraId="0DD3BD44" w14:textId="03806A5D" w:rsidR="0045174B" w:rsidRPr="00D40106" w:rsidRDefault="0045174B" w:rsidP="00D4010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1.2. Данное Положение регулирует деятель</w:t>
      </w:r>
      <w:r w:rsidR="00D40106">
        <w:rPr>
          <w:rFonts w:ascii="Times New Roman" w:hAnsi="Times New Roman" w:cs="Times New Roman"/>
          <w:sz w:val="24"/>
          <w:szCs w:val="24"/>
          <w:lang w:bidi="ru-RU"/>
        </w:rPr>
        <w:t>ность Муниципального бюджетного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 xml:space="preserve"> дошкольного образовательного учреждения «Детски</w:t>
      </w:r>
      <w:r w:rsidR="00D40106">
        <w:rPr>
          <w:rFonts w:ascii="Times New Roman" w:hAnsi="Times New Roman" w:cs="Times New Roman"/>
          <w:sz w:val="24"/>
          <w:szCs w:val="24"/>
          <w:lang w:bidi="ru-RU"/>
        </w:rPr>
        <w:t>й сад № 58 присмотра и оздоровл</w:t>
      </w:r>
      <w:r w:rsidR="00A03C0F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D40106">
        <w:rPr>
          <w:rFonts w:ascii="Times New Roman" w:hAnsi="Times New Roman" w:cs="Times New Roman"/>
          <w:sz w:val="24"/>
          <w:szCs w:val="24"/>
          <w:lang w:bidi="ru-RU"/>
        </w:rPr>
        <w:t>ния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» Московского района г.Казани (далее - ДОУ) по организации образовательной деятельности в различных формах получения дошкольного образования и формах обучения.</w:t>
      </w:r>
      <w:bookmarkStart w:id="7" w:name="bookmark9"/>
      <w:bookmarkEnd w:id="7"/>
    </w:p>
    <w:p w14:paraId="41A3D6A5" w14:textId="77777777" w:rsidR="0045174B" w:rsidRPr="00D40106" w:rsidRDefault="0045174B" w:rsidP="00D4010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1.3. 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</w:t>
      </w:r>
      <w:bookmarkStart w:id="8" w:name="bookmark10"/>
      <w:bookmarkEnd w:id="8"/>
    </w:p>
    <w:p w14:paraId="597D3FA8" w14:textId="2AB17F43" w:rsidR="0045174B" w:rsidRPr="00D40106" w:rsidRDefault="0045174B" w:rsidP="00D4010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1.4. В Российской Федерации образование может быть получено:</w:t>
      </w:r>
    </w:p>
    <w:p w14:paraId="34FFF39D" w14:textId="77777777" w:rsidR="0045174B" w:rsidRPr="00D40106" w:rsidRDefault="0045174B" w:rsidP="00D40106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9" w:name="bookmark11"/>
      <w:bookmarkEnd w:id="9"/>
      <w:r w:rsidRPr="00D40106">
        <w:rPr>
          <w:rFonts w:ascii="Times New Roman" w:hAnsi="Times New Roman" w:cs="Times New Roman"/>
          <w:sz w:val="24"/>
          <w:szCs w:val="24"/>
          <w:lang w:bidi="ru-RU"/>
        </w:rPr>
        <w:t>в организациях, осуществляющих образовательную деятельность;</w:t>
      </w:r>
    </w:p>
    <w:p w14:paraId="5A3190DF" w14:textId="77777777" w:rsidR="0045174B" w:rsidRPr="00D40106" w:rsidRDefault="0045174B" w:rsidP="00D40106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0" w:name="bookmark12"/>
      <w:bookmarkEnd w:id="10"/>
      <w:r w:rsidRPr="00D40106">
        <w:rPr>
          <w:rFonts w:ascii="Times New Roman" w:hAnsi="Times New Roman" w:cs="Times New Roman"/>
          <w:sz w:val="24"/>
          <w:szCs w:val="24"/>
          <w:lang w:bidi="ru-RU"/>
        </w:rPr>
        <w:t>вне организаций;</w:t>
      </w:r>
    </w:p>
    <w:p w14:paraId="64EC0A93" w14:textId="77777777" w:rsidR="0045174B" w:rsidRPr="00D40106" w:rsidRDefault="0045174B" w:rsidP="00D40106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1" w:name="bookmark13"/>
      <w:bookmarkEnd w:id="11"/>
      <w:r w:rsidRPr="00D40106">
        <w:rPr>
          <w:rFonts w:ascii="Times New Roman" w:hAnsi="Times New Roman" w:cs="Times New Roman"/>
          <w:sz w:val="24"/>
          <w:szCs w:val="24"/>
          <w:lang w:bidi="ru-RU"/>
        </w:rPr>
        <w:t>в форме семейного образования.</w:t>
      </w:r>
      <w:bookmarkStart w:id="12" w:name="bookmark14"/>
      <w:bookmarkEnd w:id="12"/>
    </w:p>
    <w:p w14:paraId="3170BF51" w14:textId="7FECD234" w:rsidR="0045174B" w:rsidRPr="00D40106" w:rsidRDefault="0045174B" w:rsidP="00D40106">
      <w:pPr>
        <w:pStyle w:val="a3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Обучение в МБДОУ «Детский сад № 58» осуществляется в очной форме с учетом потребностей и возможностей личности воспитанника.</w:t>
      </w:r>
    </w:p>
    <w:p w14:paraId="42542D30" w14:textId="77777777" w:rsidR="0045174B" w:rsidRPr="00D40106" w:rsidRDefault="0045174B" w:rsidP="00D40106">
      <w:pPr>
        <w:pStyle w:val="a3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3" w:name="bookmark15"/>
      <w:bookmarkEnd w:id="13"/>
      <w:r w:rsidRPr="00D40106">
        <w:rPr>
          <w:rFonts w:ascii="Times New Roman" w:hAnsi="Times New Roman" w:cs="Times New Roman"/>
          <w:sz w:val="24"/>
          <w:szCs w:val="24"/>
          <w:lang w:bidi="ru-RU"/>
        </w:rPr>
        <w:t>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</w:t>
      </w:r>
      <w:bookmarkStart w:id="14" w:name="bookmark16"/>
      <w:bookmarkEnd w:id="14"/>
    </w:p>
    <w:p w14:paraId="3687364B" w14:textId="75FB3CB0" w:rsidR="0045174B" w:rsidRPr="00D40106" w:rsidRDefault="0045174B" w:rsidP="00D40106">
      <w:pPr>
        <w:pStyle w:val="a3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Допускается сочетание различных форм получения образования и форм обучения.</w:t>
      </w:r>
    </w:p>
    <w:p w14:paraId="7C3AA319" w14:textId="77777777" w:rsidR="0045174B" w:rsidRPr="00D40106" w:rsidRDefault="0045174B" w:rsidP="00D40106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5" w:name="bookmark19"/>
      <w:bookmarkStart w:id="16" w:name="bookmark17"/>
      <w:bookmarkStart w:id="17" w:name="bookmark18"/>
      <w:bookmarkStart w:id="18" w:name="bookmark20"/>
      <w:bookmarkEnd w:id="15"/>
      <w:r w:rsidRPr="00D40106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Общие требования к организации образовательной деятельности</w:t>
      </w:r>
      <w:bookmarkEnd w:id="16"/>
      <w:bookmarkEnd w:id="17"/>
      <w:bookmarkEnd w:id="18"/>
    </w:p>
    <w:p w14:paraId="708FFDB3" w14:textId="77777777" w:rsidR="0045174B" w:rsidRPr="00D40106" w:rsidRDefault="0045174B" w:rsidP="00D40106">
      <w:pPr>
        <w:numPr>
          <w:ilvl w:val="1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9" w:name="bookmark21"/>
      <w:bookmarkEnd w:id="19"/>
      <w:r w:rsidRPr="00D40106">
        <w:rPr>
          <w:rFonts w:ascii="Times New Roman" w:hAnsi="Times New Roman" w:cs="Times New Roman"/>
          <w:sz w:val="24"/>
          <w:szCs w:val="24"/>
          <w:lang w:bidi="ru-RU"/>
        </w:rPr>
        <w:t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</w:p>
    <w:p w14:paraId="17883DB4" w14:textId="00EF9478" w:rsidR="00D40106" w:rsidRPr="00D40106" w:rsidRDefault="0045174B" w:rsidP="00D40106">
      <w:pPr>
        <w:numPr>
          <w:ilvl w:val="1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0" w:name="bookmark22"/>
      <w:bookmarkEnd w:id="20"/>
      <w:r w:rsidRPr="00D40106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 xml:space="preserve">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</w:t>
      </w:r>
    </w:p>
    <w:p w14:paraId="60B3DA10" w14:textId="77777777" w:rsidR="00D40106" w:rsidRPr="00D40106" w:rsidRDefault="00D40106" w:rsidP="00D40106">
      <w:pPr>
        <w:numPr>
          <w:ilvl w:val="1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1" w:name="bookmark24"/>
      <w:bookmarkEnd w:id="21"/>
      <w:r w:rsidRPr="00D40106">
        <w:rPr>
          <w:rFonts w:ascii="Times New Roman" w:hAnsi="Times New Roman" w:cs="Times New Roman"/>
          <w:sz w:val="24"/>
          <w:szCs w:val="24"/>
          <w:lang w:bidi="ru-RU"/>
        </w:rPr>
        <w:t>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14:paraId="6EC17013" w14:textId="77777777" w:rsidR="00D40106" w:rsidRPr="00D40106" w:rsidRDefault="00D40106" w:rsidP="00D40106">
      <w:pPr>
        <w:numPr>
          <w:ilvl w:val="1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2" w:name="bookmark25"/>
      <w:bookmarkEnd w:id="22"/>
      <w:r w:rsidRPr="00D40106">
        <w:rPr>
          <w:rFonts w:ascii="Times New Roman" w:hAnsi="Times New Roman" w:cs="Times New Roman"/>
          <w:sz w:val="24"/>
          <w:szCs w:val="24"/>
          <w:lang w:bidi="ru-RU"/>
        </w:rPr>
        <w:t>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14:paraId="0DF5880F" w14:textId="4614DE49" w:rsidR="00D40106" w:rsidRPr="00D40106" w:rsidRDefault="00D40106" w:rsidP="00D40106">
      <w:pPr>
        <w:numPr>
          <w:ilvl w:val="1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3" w:name="bookmark26"/>
      <w:bookmarkEnd w:id="23"/>
      <w:r>
        <w:rPr>
          <w:rFonts w:ascii="Times New Roman" w:hAnsi="Times New Roman" w:cs="Times New Roman"/>
          <w:sz w:val="24"/>
          <w:szCs w:val="24"/>
          <w:lang w:bidi="ru-RU"/>
        </w:rPr>
        <w:t>МБДОУ «Детский сад № 58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»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</w:t>
      </w:r>
    </w:p>
    <w:p w14:paraId="1F71645E" w14:textId="77777777" w:rsidR="00D40106" w:rsidRPr="00D40106" w:rsidRDefault="00D40106" w:rsidP="00D40106">
      <w:pPr>
        <w:numPr>
          <w:ilvl w:val="1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4" w:name="bookmark27"/>
      <w:bookmarkEnd w:id="24"/>
      <w:r w:rsidRPr="00D40106">
        <w:rPr>
          <w:rFonts w:ascii="Times New Roman" w:hAnsi="Times New Roman" w:cs="Times New Roman"/>
          <w:sz w:val="24"/>
          <w:szCs w:val="24"/>
          <w:lang w:bidi="ru-RU"/>
        </w:rPr>
        <w:t>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14:paraId="4552C3ED" w14:textId="77777777" w:rsidR="00D40106" w:rsidRDefault="00D40106" w:rsidP="00D401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25" w:name="bookmark30"/>
      <w:bookmarkStart w:id="26" w:name="bookmark28"/>
      <w:bookmarkStart w:id="27" w:name="bookmark29"/>
      <w:bookmarkStart w:id="28" w:name="bookmark31"/>
      <w:bookmarkEnd w:id="25"/>
      <w:r w:rsidRPr="00D40106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Организация получения дошкольного образования в очной форме обучения</w:t>
      </w:r>
      <w:bookmarkStart w:id="29" w:name="bookmark32"/>
      <w:bookmarkEnd w:id="26"/>
      <w:bookmarkEnd w:id="27"/>
      <w:bookmarkEnd w:id="28"/>
      <w:bookmarkEnd w:id="29"/>
    </w:p>
    <w:p w14:paraId="7471082D" w14:textId="759A6CAD" w:rsidR="00D40106" w:rsidRPr="00D40106" w:rsidRDefault="00D40106" w:rsidP="00D40106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</w:t>
      </w:r>
    </w:p>
    <w:p w14:paraId="2F53A3C7" w14:textId="6E7988A5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0" w:name="bookmark33"/>
      <w:bookmarkEnd w:id="30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14:paraId="36BEE5D5" w14:textId="477C146F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1" w:name="bookmark34"/>
      <w:bookmarkEnd w:id="31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Основной формой организации образовательной деятельности в очной форме обучения является организованная образоват</w:t>
      </w:r>
      <w:r>
        <w:rPr>
          <w:rFonts w:ascii="Times New Roman" w:hAnsi="Times New Roman" w:cs="Times New Roman"/>
          <w:sz w:val="24"/>
          <w:szCs w:val="24"/>
          <w:lang w:bidi="ru-RU"/>
        </w:rPr>
        <w:t>ельная деятельность (далее - ООД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14:paraId="5483DC5E" w14:textId="7E28AEC7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2" w:name="bookmark35"/>
      <w:bookmarkEnd w:id="32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Организация образовательной деятельности в очной форме обучения регламентируется программой и расписанием ООД.</w:t>
      </w:r>
    </w:p>
    <w:p w14:paraId="61A9E0A2" w14:textId="79C5FAEE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3" w:name="bookmark36"/>
      <w:bookmarkEnd w:id="33"/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14:paraId="4D1B8290" w14:textId="3B38795E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4" w:name="bookmark37"/>
      <w:bookmarkEnd w:id="34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14:paraId="336CB4BE" w14:textId="0094DD33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5" w:name="bookmark38"/>
      <w:bookmarkEnd w:id="35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14:paraId="6C5E9C1C" w14:textId="147196D8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6" w:name="bookmark39"/>
      <w:bookmarkEnd w:id="36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</w:t>
      </w:r>
      <w:r w:rsidR="001764DC">
        <w:rPr>
          <w:rFonts w:ascii="Times New Roman" w:hAnsi="Times New Roman" w:cs="Times New Roman"/>
          <w:sz w:val="24"/>
          <w:szCs w:val="24"/>
          <w:lang w:bidi="ru-RU"/>
        </w:rPr>
        <w:t>актические пособия и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 xml:space="preserve"> детская литература.</w:t>
      </w:r>
    </w:p>
    <w:p w14:paraId="6554F2E9" w14:textId="77777777" w:rsid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7" w:name="bookmark40"/>
      <w:bookmarkEnd w:id="37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Воспитанники по завершении учебного года переводятся в следующую возрастную группу.</w:t>
      </w:r>
      <w:bookmarkStart w:id="38" w:name="bookmark41"/>
      <w:bookmarkEnd w:id="38"/>
    </w:p>
    <w:p w14:paraId="50E49E80" w14:textId="06F7BEE6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14:paraId="6DA17D66" w14:textId="1ADEAE4B" w:rsidR="00D40106" w:rsidRPr="00D40106" w:rsidRDefault="00D40106" w:rsidP="00D4010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9" w:name="bookmark44"/>
      <w:bookmarkStart w:id="40" w:name="bookmark42"/>
      <w:bookmarkStart w:id="41" w:name="bookmark43"/>
      <w:bookmarkStart w:id="42" w:name="bookmark45"/>
      <w:bookmarkEnd w:id="39"/>
      <w:r w:rsidRPr="00D40106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Права и обязанности участников образовательных отношений</w:t>
      </w:r>
      <w:bookmarkEnd w:id="40"/>
      <w:bookmarkEnd w:id="41"/>
      <w:bookmarkEnd w:id="42"/>
    </w:p>
    <w:p w14:paraId="67549748" w14:textId="5635568A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3" w:name="bookmark46"/>
      <w:bookmarkEnd w:id="43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 xml:space="preserve">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МБДОУ </w:t>
      </w:r>
      <w:r w:rsidRPr="00D40106">
        <w:rPr>
          <w:rFonts w:ascii="Times New Roman" w:hAnsi="Times New Roman" w:cs="Times New Roman"/>
          <w:sz w:val="24"/>
          <w:szCs w:val="24"/>
          <w:u w:val="single"/>
          <w:lang w:bidi="ru-RU"/>
        </w:rPr>
        <w:t>обязано:</w:t>
      </w:r>
    </w:p>
    <w:p w14:paraId="333C8E48" w14:textId="5745C213" w:rsidR="00D40106" w:rsidRPr="00D40106" w:rsidRDefault="00D40106" w:rsidP="00D4010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4" w:name="bookmark47"/>
      <w:bookmarkEnd w:id="44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обеспечить реализацию программы в полном объеме;</w:t>
      </w:r>
    </w:p>
    <w:p w14:paraId="352B33ED" w14:textId="727E5F50" w:rsidR="00D40106" w:rsidRPr="00D40106" w:rsidRDefault="00D40106" w:rsidP="00D4010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  <w:sectPr w:rsidR="00D40106" w:rsidRPr="00D40106" w:rsidSect="00D40106">
          <w:pgSz w:w="11900" w:h="16840"/>
          <w:pgMar w:top="1134" w:right="567" w:bottom="1134" w:left="1134" w:header="845" w:footer="144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D40106">
        <w:rPr>
          <w:rFonts w:ascii="Times New Roman" w:hAnsi="Times New Roman" w:cs="Times New Roman"/>
          <w:sz w:val="24"/>
          <w:szCs w:val="24"/>
          <w:lang w:bidi="ru-RU"/>
        </w:rPr>
        <w:t>обеспечить соответствие качества подготовки воспитанников установленным требованиям федерального государствен</w:t>
      </w:r>
      <w:r w:rsidR="00A870D7">
        <w:rPr>
          <w:rFonts w:ascii="Times New Roman" w:hAnsi="Times New Roman" w:cs="Times New Roman"/>
          <w:sz w:val="24"/>
          <w:szCs w:val="24"/>
          <w:lang w:bidi="ru-RU"/>
        </w:rPr>
        <w:t>ного образовательного стандарта</w:t>
      </w:r>
    </w:p>
    <w:p w14:paraId="5ABC7702" w14:textId="77777777" w:rsidR="00A870D7" w:rsidRDefault="00D40106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5" w:name="bookmark48"/>
      <w:bookmarkEnd w:id="45"/>
      <w:r w:rsidRPr="00D40106">
        <w:rPr>
          <w:rFonts w:ascii="Times New Roman" w:hAnsi="Times New Roman" w:cs="Times New Roman"/>
          <w:sz w:val="24"/>
          <w:szCs w:val="24"/>
          <w:lang w:bidi="ru-RU"/>
        </w:rPr>
        <w:lastRenderedPageBreak/>
        <w:t>дошкольного образования;</w:t>
      </w:r>
      <w:bookmarkStart w:id="46" w:name="bookmark49"/>
      <w:bookmarkEnd w:id="46"/>
    </w:p>
    <w:p w14:paraId="5A8FD7F2" w14:textId="11279DE6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14:paraId="5B5C3528" w14:textId="37E12FFC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7" w:name="bookmark50"/>
      <w:bookmarkEnd w:id="47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создавать безопасные условия обучения, воспитания, развития воспитанников, присмотра и ухода за ними;</w:t>
      </w:r>
    </w:p>
    <w:p w14:paraId="7B701BFD" w14:textId="54FAAF90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8" w:name="bookmark51"/>
      <w:bookmarkEnd w:id="48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14:paraId="16EEBEA9" w14:textId="302DF910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9" w:name="bookmark52"/>
      <w:bookmarkEnd w:id="49"/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14:paraId="601515B6" w14:textId="3A31934E" w:rsidR="00D40106" w:rsidRPr="00A870D7" w:rsidRDefault="00D40106" w:rsidP="00A870D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50" w:name="bookmark53"/>
      <w:bookmarkEnd w:id="50"/>
      <w:r w:rsidRPr="00A870D7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>ДОУ имеет право:</w:t>
      </w:r>
    </w:p>
    <w:p w14:paraId="23EEC96D" w14:textId="2CB6B6B2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1" w:name="bookmark54"/>
      <w:bookmarkEnd w:id="51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14:paraId="1AB21A11" w14:textId="788B8987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2" w:name="bookmark55"/>
      <w:bookmarkEnd w:id="52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на свободу выбора и использования педагогически обоснованных форм, средств, методов обучения и воспитания;</w:t>
      </w:r>
    </w:p>
    <w:p w14:paraId="3D9EABE2" w14:textId="1C27E918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3" w:name="bookmark56"/>
      <w:bookmarkEnd w:id="53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14:paraId="0B34CF4D" w14:textId="42260AAC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4" w:name="bookmark57"/>
      <w:bookmarkEnd w:id="54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на проведение мониторинга с целью оценки индивидуального развития воспитанников.</w:t>
      </w:r>
    </w:p>
    <w:p w14:paraId="04017A6B" w14:textId="2C8379F5" w:rsidR="00D40106" w:rsidRPr="00A870D7" w:rsidRDefault="00D40106" w:rsidP="00A870D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5" w:name="bookmark58"/>
      <w:bookmarkEnd w:id="55"/>
      <w:r w:rsidRPr="00A870D7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>Воспитанники детского сада имеют право на</w:t>
      </w:r>
      <w:r w:rsidRPr="00A870D7">
        <w:rPr>
          <w:rFonts w:ascii="Times New Roman" w:hAnsi="Times New Roman" w:cs="Times New Roman"/>
          <w:sz w:val="24"/>
          <w:szCs w:val="24"/>
          <w:u w:val="single"/>
          <w:lang w:bidi="ru-RU"/>
        </w:rPr>
        <w:t>:</w:t>
      </w:r>
    </w:p>
    <w:p w14:paraId="47C20C40" w14:textId="0607E470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6" w:name="bookmark59"/>
      <w:bookmarkEnd w:id="56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обеспечение государственных гарантий уровня и качества дошкольного образования;</w:t>
      </w:r>
    </w:p>
    <w:p w14:paraId="7A5CC19F" w14:textId="77D34572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7" w:name="bookmark60"/>
      <w:bookmarkEnd w:id="57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14:paraId="537CF0D0" w14:textId="7F1C1F6B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8" w:name="bookmark61"/>
      <w:bookmarkEnd w:id="58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14:paraId="7B2F45BC" w14:textId="74EE598F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9" w:name="bookmark62"/>
      <w:bookmarkEnd w:id="59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получение услуги присмотра и ухода за воспитанниками;</w:t>
      </w:r>
    </w:p>
    <w:p w14:paraId="5F9325E5" w14:textId="76EEAF5E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0" w:name="bookmark63"/>
      <w:bookmarkEnd w:id="60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выбор занятий по интересам, игровую деятельность;</w:t>
      </w:r>
    </w:p>
    <w:p w14:paraId="2B21B1E9" w14:textId="3DCAA30F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1" w:name="bookmark64"/>
      <w:bookmarkEnd w:id="61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бесплатное пользование игрушками, играми, учебными пособиями, средствами</w:t>
      </w:r>
    </w:p>
    <w:p w14:paraId="46B30AD1" w14:textId="21DE3E4F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обучения и воспитания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ab/>
        <w:t>в пределах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ab/>
        <w:t>федерального государственного</w:t>
      </w:r>
    </w:p>
    <w:p w14:paraId="5DB2BF3A" w14:textId="66091797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образовательного стандарта дошкольного образования, информационными ресурсами, образовательной базой учреждения;</w:t>
      </w:r>
    </w:p>
    <w:p w14:paraId="2D5F02F7" w14:textId="05DAF338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2" w:name="bookmark65"/>
      <w:bookmarkEnd w:id="62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14:paraId="310190FA" w14:textId="3BB16C62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3" w:name="bookmark66"/>
      <w:bookmarkEnd w:id="63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поддержку их инициативы и самостоятельности со стороны взрослых;</w:t>
      </w:r>
    </w:p>
    <w:p w14:paraId="24239918" w14:textId="2097B88E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4" w:name="bookmark67"/>
      <w:bookmarkEnd w:id="64"/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положительное и доброжелательное отношение к себе со стороны сверстников;</w:t>
      </w:r>
    </w:p>
    <w:p w14:paraId="04B4F222" w14:textId="778FE7F7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5" w:name="bookmark68"/>
      <w:bookmarkEnd w:id="65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перевод для получения образования по другой форме обучения и форме получения образования;</w:t>
      </w:r>
    </w:p>
    <w:p w14:paraId="2CB9AF9C" w14:textId="66C2DA66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6" w:name="bookmark69"/>
      <w:bookmarkEnd w:id="66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6A92C26B" w14:textId="5C417C01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7" w:name="bookmark70"/>
      <w:bookmarkEnd w:id="67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14:paraId="68417F93" w14:textId="573F235B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8" w:name="bookmark71"/>
      <w:bookmarkEnd w:id="68"/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развитие своих творческих способностей и интересов, включая участие в конкурса</w:t>
      </w:r>
      <w:r w:rsidR="00D40106">
        <w:rPr>
          <w:rFonts w:ascii="Times New Roman" w:hAnsi="Times New Roman" w:cs="Times New Roman"/>
          <w:sz w:val="24"/>
          <w:szCs w:val="24"/>
          <w:lang w:bidi="ru-RU"/>
        </w:rPr>
        <w:t>х</w:t>
      </w:r>
      <w:r w:rsidR="00D40106" w:rsidRPr="00D40106">
        <w:t xml:space="preserve">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выставках, смотрах, физкультурных и спортивных мероприятиях;</w:t>
      </w:r>
    </w:p>
    <w:p w14:paraId="33C81E3E" w14:textId="2C3C309A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поощрение за успехи в образовательной, физкультурной, спортивной, творческой деятельности.</w:t>
      </w:r>
    </w:p>
    <w:p w14:paraId="2CDA8AAC" w14:textId="77777777" w:rsidR="00A870D7" w:rsidRDefault="00D40106" w:rsidP="00A870D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870D7">
        <w:rPr>
          <w:rFonts w:ascii="Times New Roman" w:hAnsi="Times New Roman" w:cs="Times New Roman"/>
          <w:b/>
          <w:sz w:val="24"/>
          <w:szCs w:val="24"/>
          <w:lang w:bidi="ru-RU"/>
        </w:rPr>
        <w:t>Воспитанники обязаны:</w:t>
      </w:r>
    </w:p>
    <w:p w14:paraId="02B52F9E" w14:textId="5706C1F3" w:rsidR="00D40106" w:rsidRPr="00A870D7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870D7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A870D7">
        <w:rPr>
          <w:rFonts w:ascii="Times New Roman" w:hAnsi="Times New Roman" w:cs="Times New Roman"/>
          <w:sz w:val="24"/>
          <w:szCs w:val="24"/>
          <w:lang w:bidi="ru-RU"/>
        </w:rPr>
        <w:t>соблюдать режим пребывания в дошкольном образовательном учреждении;</w:t>
      </w:r>
    </w:p>
    <w:p w14:paraId="7BF0772B" w14:textId="5BC4AD5E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осваивать основную образовательную программу дошкольного образования;</w:t>
      </w:r>
    </w:p>
    <w:p w14:paraId="5318A45C" w14:textId="245779C6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14:paraId="73663203" w14:textId="233BCEFC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не мешать другим воспитанникам во время ООД, не обижать других воспитанников во время совместной деятельности;</w:t>
      </w:r>
    </w:p>
    <w:p w14:paraId="3299A011" w14:textId="5C39BBBE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бережно относиться к имуществу детского сада;</w:t>
      </w:r>
    </w:p>
    <w:p w14:paraId="4A9E7322" w14:textId="2DE44550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14:paraId="3BB3B9B7" w14:textId="2836735E" w:rsidR="00D40106" w:rsidRPr="00A870D7" w:rsidRDefault="00D40106" w:rsidP="00A870D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870D7">
        <w:rPr>
          <w:rFonts w:ascii="Times New Roman" w:hAnsi="Times New Roman" w:cs="Times New Roman"/>
          <w:b/>
          <w:sz w:val="24"/>
          <w:szCs w:val="24"/>
          <w:lang w:bidi="ru-RU"/>
        </w:rPr>
        <w:t>Родители (законные представители) воспитанников имеют право:</w:t>
      </w:r>
    </w:p>
    <w:p w14:paraId="78E87D90" w14:textId="6D68BF53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выбирать формы получения дошкольного образования и формы обучения;</w:t>
      </w:r>
    </w:p>
    <w:p w14:paraId="0A260696" w14:textId="6680BCB9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14:paraId="6FD752F9" w14:textId="4DDBA337" w:rsidR="00D40106" w:rsidRPr="00A870D7" w:rsidRDefault="00D40106" w:rsidP="00A870D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870D7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Родители (законные представители) воспитанников обязаны:</w:t>
      </w:r>
    </w:p>
    <w:p w14:paraId="32971A49" w14:textId="195F18EF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обеспечить получение детьми дошкольного образования;</w:t>
      </w:r>
    </w:p>
    <w:p w14:paraId="69D837DC" w14:textId="704C3D45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соблюдать правила внутреннего распорядка жизнедеятельности воспитанников в учреждении;</w:t>
      </w:r>
    </w:p>
    <w:p w14:paraId="26E3EEDB" w14:textId="37D785F7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соблюдать режим занятий воспитанников;</w:t>
      </w:r>
    </w:p>
    <w:p w14:paraId="114F0BAC" w14:textId="623B1EFC" w:rsidR="00D40106" w:rsidRPr="00D40106" w:rsidRDefault="00A870D7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D40106" w:rsidRPr="00D40106">
        <w:rPr>
          <w:rFonts w:ascii="Times New Roman" w:hAnsi="Times New Roman" w:cs="Times New Roman"/>
          <w:sz w:val="24"/>
          <w:szCs w:val="24"/>
          <w:lang w:bidi="ru-RU"/>
        </w:rPr>
        <w:t>уважать честь и достоинство воспитанников и работников дошкольного образовательного учреждения.</w:t>
      </w:r>
    </w:p>
    <w:p w14:paraId="207F7D3C" w14:textId="2765DE40" w:rsidR="00D40106" w:rsidRPr="00A870D7" w:rsidRDefault="00D40106" w:rsidP="00A870D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870D7">
        <w:rPr>
          <w:rFonts w:ascii="Times New Roman" w:hAnsi="Times New Roman" w:cs="Times New Roman"/>
          <w:b/>
          <w:sz w:val="24"/>
          <w:szCs w:val="24"/>
          <w:lang w:bidi="ru-RU"/>
        </w:rPr>
        <w:t>Заключительные положения</w:t>
      </w:r>
    </w:p>
    <w:p w14:paraId="116FB7CB" w14:textId="47803D4B" w:rsidR="00D40106" w:rsidRPr="00A870D7" w:rsidRDefault="00D40106" w:rsidP="00A870D7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Настоящее Положение о формах получения образования является</w:t>
      </w:r>
      <w:r w:rsidR="00A870D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870D7">
        <w:rPr>
          <w:rFonts w:ascii="Times New Roman" w:hAnsi="Times New Roman" w:cs="Times New Roman"/>
          <w:sz w:val="24"/>
          <w:szCs w:val="24"/>
          <w:lang w:bidi="ru-RU"/>
        </w:rPr>
        <w:t>локальным нормативным актом МБДОУ «Детский сад № 58»,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14:paraId="05EAA3F7" w14:textId="77777777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5A0FD92" w14:textId="77777777" w:rsidR="00D40106" w:rsidRPr="00D40106" w:rsidRDefault="00D40106" w:rsidP="00D40106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>Положение принимается на неопределенный срок. Изменения и дополнения к Положению принимаются в порядке, предусмотренном п.5.1, настоящего Положения.</w:t>
      </w:r>
    </w:p>
    <w:p w14:paraId="1B397F68" w14:textId="54105B64" w:rsidR="00D40106" w:rsidRPr="00A870D7" w:rsidRDefault="00D40106" w:rsidP="00A870D7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  <w:sectPr w:rsidR="00D40106" w:rsidRPr="00A870D7">
          <w:footerReference w:type="default" r:id="rId9"/>
          <w:type w:val="continuous"/>
          <w:pgSz w:w="11900" w:h="16840"/>
          <w:pgMar w:top="1271" w:right="1530" w:bottom="1873" w:left="1310" w:header="843" w:footer="3" w:gutter="0"/>
          <w:cols w:space="720"/>
          <w:noEndnote/>
          <w:docGrid w:linePitch="360"/>
        </w:sectPr>
      </w:pPr>
      <w:r w:rsidRPr="00D40106">
        <w:rPr>
          <w:rFonts w:ascii="Times New Roman" w:hAnsi="Times New Roman" w:cs="Times New Roman"/>
          <w:sz w:val="24"/>
          <w:szCs w:val="24"/>
          <w:lang w:bidi="ru-RU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</w:t>
      </w:r>
      <w:r w:rsidR="00880749">
        <w:rPr>
          <w:rFonts w:ascii="Times New Roman" w:hAnsi="Times New Roman" w:cs="Times New Roman"/>
          <w:sz w:val="24"/>
          <w:szCs w:val="24"/>
          <w:lang w:bidi="ru-RU"/>
        </w:rPr>
        <w:t>утрачивает силу.</w:t>
      </w:r>
      <w:bookmarkStart w:id="69" w:name="_GoBack"/>
      <w:bookmarkEnd w:id="69"/>
    </w:p>
    <w:p w14:paraId="5F04B389" w14:textId="0D945142" w:rsidR="0045174B" w:rsidRPr="0045174B" w:rsidRDefault="0045174B" w:rsidP="00A870D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sectPr w:rsidR="0045174B" w:rsidRPr="0045174B" w:rsidSect="00D40106">
      <w:pgSz w:w="11900" w:h="16840"/>
      <w:pgMar w:top="1134" w:right="567" w:bottom="1134" w:left="1134" w:header="845" w:footer="14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87431" w14:textId="77777777" w:rsidR="00FC5A04" w:rsidRDefault="00FC5A04">
      <w:pPr>
        <w:spacing w:after="0" w:line="240" w:lineRule="auto"/>
      </w:pPr>
      <w:r>
        <w:separator/>
      </w:r>
    </w:p>
  </w:endnote>
  <w:endnote w:type="continuationSeparator" w:id="0">
    <w:p w14:paraId="2E2E8CC6" w14:textId="77777777" w:rsidR="00FC5A04" w:rsidRDefault="00FC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43EBB" w14:textId="77777777" w:rsidR="00D40106" w:rsidRDefault="00D4010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1C6ECD" wp14:editId="30D3A490">
              <wp:simplePos x="0" y="0"/>
              <wp:positionH relativeFrom="page">
                <wp:posOffset>3664585</wp:posOffset>
              </wp:positionH>
              <wp:positionV relativeFrom="page">
                <wp:posOffset>9567545</wp:posOffset>
              </wp:positionV>
              <wp:extent cx="62865" cy="10223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" cy="1022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409F83" w14:textId="77777777" w:rsidR="00D40106" w:rsidRDefault="00D4010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80749" w:rsidRPr="00880749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288.55pt;margin-top:753.35pt;width:4.95pt;height:8.0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" filled="f" stroked="f">
              <v:textbox style="mso-fit-shape-to-text:t" inset="0,0,0,0">
                <w:txbxContent>
                  <w:p w14:paraId="5D409F83" w14:textId="77777777" w:rsidR="00D40106" w:rsidRDefault="00D4010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80749" w:rsidRPr="00880749">
                      <w:rPr>
                        <w:rFonts w:ascii="Arial" w:eastAsia="Arial" w:hAnsi="Arial" w:cs="Arial"/>
                        <w:noProof/>
                        <w:color w:val="000000"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384B2" w14:textId="77777777" w:rsidR="00FC5A04" w:rsidRDefault="00FC5A04">
      <w:pPr>
        <w:spacing w:after="0" w:line="240" w:lineRule="auto"/>
      </w:pPr>
      <w:r>
        <w:separator/>
      </w:r>
    </w:p>
  </w:footnote>
  <w:footnote w:type="continuationSeparator" w:id="0">
    <w:p w14:paraId="31D383DC" w14:textId="77777777" w:rsidR="00FC5A04" w:rsidRDefault="00FC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6840"/>
    <w:multiLevelType w:val="multilevel"/>
    <w:tmpl w:val="66AAF7A2"/>
    <w:lvl w:ilvl="0">
      <w:start w:val="1"/>
      <w:numFmt w:val="upperRoman"/>
      <w:lvlText w:val="%1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37D8E"/>
    <w:multiLevelType w:val="multilevel"/>
    <w:tmpl w:val="FD020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C1230AE"/>
    <w:multiLevelType w:val="multilevel"/>
    <w:tmpl w:val="68B691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465F65"/>
    <w:multiLevelType w:val="multilevel"/>
    <w:tmpl w:val="9E580C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C9"/>
    <w:rsid w:val="001764DC"/>
    <w:rsid w:val="002A7A15"/>
    <w:rsid w:val="003A72A0"/>
    <w:rsid w:val="0045174B"/>
    <w:rsid w:val="00553468"/>
    <w:rsid w:val="006D0DC9"/>
    <w:rsid w:val="00880749"/>
    <w:rsid w:val="00A03C0F"/>
    <w:rsid w:val="00A870D7"/>
    <w:rsid w:val="00BA1181"/>
    <w:rsid w:val="00BB0322"/>
    <w:rsid w:val="00D40106"/>
    <w:rsid w:val="00F80060"/>
    <w:rsid w:val="00FC5A04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A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 Элина</dc:creator>
  <cp:keywords/>
  <dc:description/>
  <cp:lastModifiedBy>User</cp:lastModifiedBy>
  <cp:revision>11</cp:revision>
  <cp:lastPrinted>2021-12-16T11:33:00Z</cp:lastPrinted>
  <dcterms:created xsi:type="dcterms:W3CDTF">2021-12-13T14:07:00Z</dcterms:created>
  <dcterms:modified xsi:type="dcterms:W3CDTF">2022-12-02T11:08:00Z</dcterms:modified>
</cp:coreProperties>
</file>